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AC" w:rsidRPr="00207CAC" w:rsidRDefault="00690A9C" w:rsidP="002E2D78">
      <w:pPr>
        <w:autoSpaceDE w:val="0"/>
        <w:autoSpaceDN w:val="0"/>
        <w:adjustRightInd w:val="0"/>
        <w:spacing w:before="0" w:after="120" w:line="240" w:lineRule="exact"/>
        <w:jc w:val="center"/>
        <w:rPr>
          <w:rFonts w:cs="FuturaBT-Bold"/>
          <w:b/>
          <w:bCs/>
        </w:rPr>
      </w:pPr>
      <w:r>
        <w:rPr>
          <w:rFonts w:cs="FuturaBT-Bold"/>
          <w:b/>
          <w:bCs/>
        </w:rPr>
        <w:t>I</w:t>
      </w:r>
      <w:r w:rsidR="00A16CE0">
        <w:rPr>
          <w:rFonts w:cs="FuturaBT-Bold"/>
          <w:b/>
          <w:bCs/>
        </w:rPr>
        <w:t xml:space="preserve">mportancia </w:t>
      </w:r>
      <w:r w:rsidR="00E3163F">
        <w:rPr>
          <w:rFonts w:cs="FuturaBT-Bold"/>
          <w:b/>
          <w:bCs/>
        </w:rPr>
        <w:t>de la</w:t>
      </w:r>
      <w:r w:rsidR="00207CAC" w:rsidRPr="00207CAC">
        <w:rPr>
          <w:rFonts w:cs="FuturaBT-Bold"/>
          <w:b/>
          <w:bCs/>
        </w:rPr>
        <w:t xml:space="preserve"> </w:t>
      </w:r>
      <w:r w:rsidR="00E3163F">
        <w:rPr>
          <w:rFonts w:cs="FuturaBT-Bold"/>
          <w:b/>
          <w:bCs/>
        </w:rPr>
        <w:t xml:space="preserve">toxicología </w:t>
      </w:r>
    </w:p>
    <w:p w:rsidR="00207CAC" w:rsidRPr="00207CAC" w:rsidRDefault="00207CAC" w:rsidP="002E2D78">
      <w:pPr>
        <w:autoSpaceDE w:val="0"/>
        <w:autoSpaceDN w:val="0"/>
        <w:adjustRightInd w:val="0"/>
        <w:spacing w:before="0" w:line="240" w:lineRule="exact"/>
        <w:jc w:val="right"/>
        <w:rPr>
          <w:rFonts w:cs="FuturaBT-Bold"/>
          <w:b/>
          <w:bCs/>
        </w:rPr>
      </w:pPr>
      <w:r w:rsidRPr="00207CAC">
        <w:rPr>
          <w:rFonts w:cs="HelveticaLTStd-Light"/>
          <w:b/>
        </w:rPr>
        <w:t>Lilia América Albert</w:t>
      </w:r>
    </w:p>
    <w:p w:rsidR="00207CAC" w:rsidRPr="00207CAC" w:rsidRDefault="00E3163F" w:rsidP="00207CAC">
      <w:pPr>
        <w:autoSpaceDE w:val="0"/>
        <w:autoSpaceDN w:val="0"/>
        <w:adjustRightInd w:val="0"/>
        <w:spacing w:before="0" w:after="120" w:line="240" w:lineRule="exact"/>
        <w:rPr>
          <w:rFonts w:cs="HelveticaLTStd-Roman"/>
        </w:rPr>
      </w:pPr>
      <w:r>
        <w:rPr>
          <w:rFonts w:cs="HelveticaLTStd-Roman"/>
        </w:rPr>
        <w:t>Después</w:t>
      </w:r>
      <w:r w:rsidR="00207CAC" w:rsidRPr="00207CAC">
        <w:rPr>
          <w:rFonts w:cs="HelveticaLTStd-Roman"/>
        </w:rPr>
        <w:t xml:space="preserve"> de la Segunda Guerra Mundial</w:t>
      </w:r>
      <w:r w:rsidR="00690A9C">
        <w:rPr>
          <w:rFonts w:cs="HelveticaLTStd-Roman"/>
        </w:rPr>
        <w:t>,</w:t>
      </w:r>
      <w:r w:rsidR="00207CAC" w:rsidRPr="00207CAC">
        <w:rPr>
          <w:rFonts w:cs="HelveticaLTStd-Roman"/>
        </w:rPr>
        <w:t xml:space="preserve"> las actividades industriales</w:t>
      </w:r>
      <w:r w:rsidR="00207CAC">
        <w:rPr>
          <w:rFonts w:cs="HelveticaLTStd-Roman"/>
        </w:rPr>
        <w:t xml:space="preserve"> </w:t>
      </w:r>
      <w:r>
        <w:rPr>
          <w:rFonts w:cs="HelveticaLTStd-Roman"/>
        </w:rPr>
        <w:t>aumentaro</w:t>
      </w:r>
      <w:r w:rsidR="00207CAC" w:rsidRPr="00207CAC">
        <w:rPr>
          <w:rFonts w:cs="HelveticaLTStd-Roman"/>
        </w:rPr>
        <w:t>n de manera acelerada en todo el mundo</w:t>
      </w:r>
      <w:r w:rsidR="00690A9C">
        <w:rPr>
          <w:rFonts w:cs="HelveticaLTStd-Roman"/>
        </w:rPr>
        <w:t>;</w:t>
      </w:r>
      <w:r w:rsidR="00207CAC" w:rsidRPr="00207CAC">
        <w:rPr>
          <w:rFonts w:cs="HelveticaLTStd-Roman"/>
        </w:rPr>
        <w:t xml:space="preserve"> como c</w:t>
      </w:r>
      <w:r w:rsidR="00C964AE">
        <w:rPr>
          <w:rFonts w:cs="HelveticaLTStd-Roman"/>
        </w:rPr>
        <w:t xml:space="preserve">onsecuencia, </w:t>
      </w:r>
      <w:r w:rsidR="00207CAC" w:rsidRPr="00207CAC">
        <w:rPr>
          <w:rFonts w:cs="HelveticaLTStd-Roman"/>
        </w:rPr>
        <w:t>muchas sustancias</w:t>
      </w:r>
      <w:r w:rsidR="00207CAC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>recién descubiertas, cuyos efectos</w:t>
      </w:r>
      <w:r w:rsidR="00207CAC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 xml:space="preserve">negativos sobre la salud y </w:t>
      </w:r>
      <w:proofErr w:type="spellStart"/>
      <w:r w:rsidR="00207CAC" w:rsidRPr="00207CAC">
        <w:rPr>
          <w:rFonts w:cs="HelveticaLTStd-Roman"/>
        </w:rPr>
        <w:t>Ia</w:t>
      </w:r>
      <w:proofErr w:type="spellEnd"/>
      <w:r w:rsidR="00207CAC" w:rsidRPr="00207CAC">
        <w:rPr>
          <w:rFonts w:cs="HelveticaLTStd-Roman"/>
        </w:rPr>
        <w:t xml:space="preserve"> estabilidad ambiental</w:t>
      </w:r>
      <w:r w:rsidR="00207CAC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>se desconocían en ese momento</w:t>
      </w:r>
      <w:r w:rsidR="002A2909">
        <w:rPr>
          <w:rFonts w:cs="HelveticaLTStd-Roman"/>
        </w:rPr>
        <w:t>, se incorporaro</w:t>
      </w:r>
      <w:r w:rsidR="002A2909" w:rsidRPr="00207CAC">
        <w:rPr>
          <w:rFonts w:cs="HelveticaLTStd-Roman"/>
        </w:rPr>
        <w:t>n</w:t>
      </w:r>
      <w:r w:rsidR="002A2909" w:rsidRPr="002A2909">
        <w:rPr>
          <w:rFonts w:cs="HelveticaLTStd-Roman"/>
        </w:rPr>
        <w:t xml:space="preserve"> </w:t>
      </w:r>
      <w:r w:rsidR="002A2909">
        <w:rPr>
          <w:rFonts w:cs="HelveticaLTStd-Roman"/>
        </w:rPr>
        <w:t>al ambiente y a la vida cotidiana</w:t>
      </w:r>
      <w:r w:rsidR="00207CAC" w:rsidRPr="00207CAC">
        <w:rPr>
          <w:rFonts w:cs="HelveticaLTStd-Roman"/>
        </w:rPr>
        <w:t>.</w:t>
      </w:r>
    </w:p>
    <w:p w:rsidR="00207CAC" w:rsidRPr="00207CAC" w:rsidRDefault="002A2909" w:rsidP="00207CAC">
      <w:pPr>
        <w:autoSpaceDE w:val="0"/>
        <w:autoSpaceDN w:val="0"/>
        <w:adjustRightInd w:val="0"/>
        <w:spacing w:before="0" w:after="120" w:line="240" w:lineRule="exact"/>
        <w:rPr>
          <w:rFonts w:cs="HelveticaLTStd-Roman"/>
        </w:rPr>
      </w:pPr>
      <w:r>
        <w:rPr>
          <w:rFonts w:cs="HelveticaLTStd-Roman"/>
        </w:rPr>
        <w:t>Al mismo tiempo, aumentó</w:t>
      </w:r>
      <w:r w:rsidR="00207CAC" w:rsidRPr="00207CAC">
        <w:rPr>
          <w:rFonts w:cs="HelveticaLTStd-Roman"/>
        </w:rPr>
        <w:t xml:space="preserve"> la generación de</w:t>
      </w:r>
      <w:r w:rsidR="00207CAC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>desechos de las fábricas</w:t>
      </w:r>
      <w:r w:rsidR="001535DB">
        <w:rPr>
          <w:rFonts w:cs="HelveticaLTStd-Roman"/>
        </w:rPr>
        <w:t xml:space="preserve">; </w:t>
      </w:r>
      <w:r w:rsidR="00207CAC" w:rsidRPr="00207CAC">
        <w:rPr>
          <w:rFonts w:cs="HelveticaLTStd-Roman"/>
        </w:rPr>
        <w:t>por ignorarse su peligrosidad,</w:t>
      </w:r>
      <w:r w:rsidR="00207CAC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>durante mucho tiempo estos desechos se</w:t>
      </w:r>
      <w:r w:rsidR="00207CAC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 xml:space="preserve">trataron </w:t>
      </w:r>
      <w:r w:rsidR="00690A9C">
        <w:rPr>
          <w:rFonts w:cs="HelveticaLTStd-Roman"/>
        </w:rPr>
        <w:t>como si fueran basura doméstica</w:t>
      </w:r>
      <w:r w:rsidR="00207CAC" w:rsidRPr="00207CAC">
        <w:rPr>
          <w:rFonts w:cs="HelveticaLTStd-Roman"/>
        </w:rPr>
        <w:t xml:space="preserve"> </w:t>
      </w:r>
      <w:r w:rsidR="00690A9C">
        <w:rPr>
          <w:rFonts w:cs="HelveticaLTStd-Roman"/>
        </w:rPr>
        <w:t>y</w:t>
      </w:r>
      <w:r w:rsidR="00207CAC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>se depositaron en tiraderos a cielo abierto, se acumularon</w:t>
      </w:r>
      <w:r w:rsidR="00207CAC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>en barrancas o se infiltraron en el suelo</w:t>
      </w:r>
      <w:r w:rsidR="00690A9C">
        <w:rPr>
          <w:rFonts w:cs="HelveticaLTStd-Roman"/>
        </w:rPr>
        <w:t xml:space="preserve"> con</w:t>
      </w:r>
      <w:r w:rsidR="00E3163F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>graves riesgos para la salud</w:t>
      </w:r>
      <w:r w:rsidR="001535DB">
        <w:rPr>
          <w:rFonts w:cs="HelveticaLTStd-Roman"/>
        </w:rPr>
        <w:t xml:space="preserve"> y el ambiente</w:t>
      </w:r>
      <w:r w:rsidR="00207CAC" w:rsidRPr="00207CAC">
        <w:rPr>
          <w:rFonts w:cs="HelveticaLTStd-Roman"/>
        </w:rPr>
        <w:t>.</w:t>
      </w:r>
    </w:p>
    <w:p w:rsidR="00207CAC" w:rsidRPr="00207CAC" w:rsidRDefault="002A2909" w:rsidP="00207CAC">
      <w:pPr>
        <w:autoSpaceDE w:val="0"/>
        <w:autoSpaceDN w:val="0"/>
        <w:adjustRightInd w:val="0"/>
        <w:spacing w:before="0" w:after="120" w:line="240" w:lineRule="exact"/>
        <w:rPr>
          <w:rFonts w:cs="HelveticaLTStd-Roman"/>
        </w:rPr>
      </w:pPr>
      <w:r>
        <w:rPr>
          <w:rFonts w:cs="HelveticaLTStd-Roman"/>
        </w:rPr>
        <w:t>También</w:t>
      </w:r>
      <w:r w:rsidR="00207CAC" w:rsidRPr="00207CAC">
        <w:rPr>
          <w:rFonts w:cs="HelveticaLTStd-Roman"/>
        </w:rPr>
        <w:t xml:space="preserve"> aument</w:t>
      </w:r>
      <w:r>
        <w:rPr>
          <w:rFonts w:cs="HelveticaLTStd-Roman"/>
        </w:rPr>
        <w:t>ó</w:t>
      </w:r>
      <w:r w:rsidR="00207CAC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>la frecuencia y gravedad de los accidentes</w:t>
      </w:r>
      <w:r w:rsidR="00207CAC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>asociados con la producción, uso,</w:t>
      </w:r>
      <w:r w:rsidR="00207CAC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 xml:space="preserve">manejo y transporte de sustancias </w:t>
      </w:r>
      <w:r w:rsidR="00690A9C">
        <w:rPr>
          <w:rFonts w:cs="HelveticaLTStd-Roman"/>
        </w:rPr>
        <w:t>tóxicas</w:t>
      </w:r>
      <w:r w:rsidR="00207CAC" w:rsidRPr="00207CAC">
        <w:rPr>
          <w:rFonts w:cs="HelveticaLTStd-Roman"/>
        </w:rPr>
        <w:t>. En</w:t>
      </w:r>
      <w:r w:rsidR="00207CAC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>un principio, estos casos ocurrieron en los países</w:t>
      </w:r>
      <w:r w:rsidR="00207CAC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>industrializados pero, después, empezaron a surgir</w:t>
      </w:r>
      <w:r w:rsidR="00207CAC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>en los que importaban tecnologías nuevas, pero</w:t>
      </w:r>
      <w:r w:rsidR="00207CAC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>carecían de experiencia para manejarlas, como</w:t>
      </w:r>
      <w:r w:rsidR="00207CAC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>ocurrió con la gravísima emergencia ambiental</w:t>
      </w:r>
      <w:r w:rsidR="00207CAC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 xml:space="preserve">de </w:t>
      </w:r>
      <w:proofErr w:type="spellStart"/>
      <w:r w:rsidR="00207CAC" w:rsidRPr="00207CAC">
        <w:rPr>
          <w:rFonts w:cs="HelveticaLTStd-Roman"/>
        </w:rPr>
        <w:t>Bhopal</w:t>
      </w:r>
      <w:proofErr w:type="spellEnd"/>
      <w:r w:rsidR="00207CAC" w:rsidRPr="00207CAC">
        <w:rPr>
          <w:rFonts w:cs="HelveticaLTStd-Roman"/>
        </w:rPr>
        <w:t>, India</w:t>
      </w:r>
      <w:r w:rsidR="001535DB">
        <w:rPr>
          <w:rFonts w:cs="HelveticaLTStd-Roman"/>
        </w:rPr>
        <w:t>,</w:t>
      </w:r>
      <w:r>
        <w:rPr>
          <w:rFonts w:cs="HelveticaLTStd-Roman"/>
        </w:rPr>
        <w:t xml:space="preserve"> hace 25 años</w:t>
      </w:r>
      <w:r w:rsidR="00690A9C">
        <w:rPr>
          <w:rFonts w:cs="HelveticaLTStd-Roman"/>
        </w:rPr>
        <w:t>; est</w:t>
      </w:r>
      <w:r w:rsidR="00F5206E">
        <w:rPr>
          <w:rFonts w:cs="HelveticaLTStd-Roman"/>
        </w:rPr>
        <w:t xml:space="preserve">as </w:t>
      </w:r>
      <w:r w:rsidR="00690A9C">
        <w:rPr>
          <w:rFonts w:cs="HelveticaLTStd-Roman"/>
        </w:rPr>
        <w:t>emergencias</w:t>
      </w:r>
      <w:r w:rsidR="00207CAC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>alertaron sobre los riesgos</w:t>
      </w:r>
      <w:r w:rsidR="00207CAC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>de las actividades industriales y la necesidad de</w:t>
      </w:r>
      <w:r w:rsidR="00207CAC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>establecer controles eficaces sobre ellas.</w:t>
      </w:r>
    </w:p>
    <w:p w:rsidR="00207CAC" w:rsidRPr="00207CAC" w:rsidRDefault="00F5206E" w:rsidP="00207CAC">
      <w:pPr>
        <w:autoSpaceDE w:val="0"/>
        <w:autoSpaceDN w:val="0"/>
        <w:adjustRightInd w:val="0"/>
        <w:spacing w:before="0" w:after="120" w:line="240" w:lineRule="exact"/>
        <w:rPr>
          <w:rFonts w:cs="HelveticaLTStd-Roman"/>
        </w:rPr>
      </w:pPr>
      <w:r>
        <w:rPr>
          <w:rFonts w:cs="HelveticaLTStd-Roman"/>
        </w:rPr>
        <w:t>Un problema adicional fue que</w:t>
      </w:r>
      <w:r w:rsidR="00207CAC" w:rsidRPr="00207CAC">
        <w:rPr>
          <w:rFonts w:cs="HelveticaLTStd-Roman"/>
        </w:rPr>
        <w:t xml:space="preserve"> el aumento en el número de nuevas</w:t>
      </w:r>
      <w:r w:rsidR="00207CAC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>sustancias y de nuevos usos para otras ya conocidas</w:t>
      </w:r>
      <w:r w:rsidR="00207CAC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 xml:space="preserve">ocurrió sin que existiera conciencia de </w:t>
      </w:r>
      <w:r w:rsidR="00690A9C">
        <w:rPr>
          <w:rFonts w:cs="HelveticaLTStd-Roman"/>
        </w:rPr>
        <w:t>sus</w:t>
      </w:r>
      <w:r w:rsidR="00207CAC" w:rsidRPr="00207CAC">
        <w:rPr>
          <w:rFonts w:cs="HelveticaLTStd-Roman"/>
        </w:rPr>
        <w:t xml:space="preserve"> riesgos y sin que</w:t>
      </w:r>
      <w:r w:rsidR="00207CAC">
        <w:rPr>
          <w:rFonts w:cs="HelveticaLTStd-Roman"/>
        </w:rPr>
        <w:t xml:space="preserve"> hubiera métodos para identifi</w:t>
      </w:r>
      <w:r w:rsidR="00207CAC" w:rsidRPr="00207CAC">
        <w:rPr>
          <w:rFonts w:cs="HelveticaLTStd-Roman"/>
        </w:rPr>
        <w:t>carlos ni leyes para</w:t>
      </w:r>
      <w:r w:rsidR="00207CAC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 xml:space="preserve">controlarlos. De hecho, </w:t>
      </w:r>
      <w:r w:rsidR="001535DB" w:rsidRPr="00207CAC">
        <w:rPr>
          <w:rFonts w:cs="HelveticaLTStd-Roman"/>
        </w:rPr>
        <w:t>un factor adicional</w:t>
      </w:r>
      <w:r w:rsidR="001535DB">
        <w:rPr>
          <w:rFonts w:cs="HelveticaLTStd-Roman"/>
        </w:rPr>
        <w:t xml:space="preserve"> </w:t>
      </w:r>
      <w:r w:rsidR="001535DB" w:rsidRPr="00207CAC">
        <w:rPr>
          <w:rFonts w:cs="HelveticaLTStd-Roman"/>
        </w:rPr>
        <w:t>para el surgimiento de nuevas enfermedades,</w:t>
      </w:r>
      <w:r w:rsidR="001535DB">
        <w:rPr>
          <w:rFonts w:cs="HelveticaLTStd-Roman"/>
        </w:rPr>
        <w:t xml:space="preserve"> </w:t>
      </w:r>
      <w:r w:rsidR="001535DB" w:rsidRPr="00207CAC">
        <w:rPr>
          <w:rFonts w:cs="HelveticaLTStd-Roman"/>
        </w:rPr>
        <w:t>contaminación ambiental creciente y graves</w:t>
      </w:r>
      <w:r w:rsidR="001535DB">
        <w:rPr>
          <w:rFonts w:cs="HelveticaLTStd-Roman"/>
        </w:rPr>
        <w:t xml:space="preserve"> </w:t>
      </w:r>
      <w:r w:rsidR="001535DB" w:rsidRPr="00207CAC">
        <w:rPr>
          <w:rFonts w:cs="HelveticaLTStd-Roman"/>
        </w:rPr>
        <w:t xml:space="preserve">accidentes industriales </w:t>
      </w:r>
      <w:r w:rsidR="001535DB">
        <w:rPr>
          <w:rFonts w:cs="HelveticaLTStd-Roman"/>
        </w:rPr>
        <w:t xml:space="preserve">fue </w:t>
      </w:r>
      <w:r w:rsidR="00207CAC" w:rsidRPr="00207CAC">
        <w:rPr>
          <w:rFonts w:cs="HelveticaLTStd-Roman"/>
        </w:rPr>
        <w:t>la falta de controles ambientales</w:t>
      </w:r>
      <w:r w:rsidR="00207CAC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>y de salud que predominó en el mundo</w:t>
      </w:r>
      <w:r w:rsidR="00207CAC">
        <w:rPr>
          <w:rFonts w:cs="HelveticaLTStd-Roman"/>
        </w:rPr>
        <w:t xml:space="preserve"> </w:t>
      </w:r>
      <w:r w:rsidR="001535DB">
        <w:rPr>
          <w:rFonts w:cs="HelveticaLTStd-Roman"/>
        </w:rPr>
        <w:t>hasta los años ‘80</w:t>
      </w:r>
      <w:r w:rsidR="00207CAC" w:rsidRPr="00207CAC">
        <w:rPr>
          <w:rFonts w:cs="HelveticaLTStd-Roman"/>
        </w:rPr>
        <w:t>.</w:t>
      </w:r>
    </w:p>
    <w:p w:rsidR="00690A9C" w:rsidRDefault="00207CAC" w:rsidP="00207CAC">
      <w:pPr>
        <w:autoSpaceDE w:val="0"/>
        <w:autoSpaceDN w:val="0"/>
        <w:adjustRightInd w:val="0"/>
        <w:spacing w:before="0" w:after="120" w:line="240" w:lineRule="exact"/>
        <w:rPr>
          <w:rFonts w:cs="HelveticaLTStd-Roman"/>
        </w:rPr>
      </w:pPr>
      <w:r w:rsidRPr="00207CAC">
        <w:rPr>
          <w:rFonts w:cs="HelveticaLTStd-Roman"/>
        </w:rPr>
        <w:t xml:space="preserve">Si bien desde principios de los años </w:t>
      </w:r>
      <w:r w:rsidR="001535DB">
        <w:rPr>
          <w:rFonts w:cs="HelveticaLTStd-Roman"/>
        </w:rPr>
        <w:t>‘</w:t>
      </w:r>
      <w:r w:rsidRPr="00207CAC">
        <w:rPr>
          <w:rFonts w:cs="HelveticaLTStd-Roman"/>
        </w:rPr>
        <w:t>60, numerosos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científicos habían alertado sobre los riesgos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 xml:space="preserve">del uso indiscriminado de sustancias sintéticas </w:t>
      </w:r>
      <w:r w:rsidR="001535DB">
        <w:rPr>
          <w:rFonts w:cs="HelveticaLTStd-Roman"/>
        </w:rPr>
        <w:t>y su</w:t>
      </w:r>
      <w:r w:rsidR="00690A9C">
        <w:rPr>
          <w:rFonts w:cs="HelveticaLTStd-Roman"/>
        </w:rPr>
        <w:t xml:space="preserve"> resultante</w:t>
      </w:r>
      <w:r w:rsidRPr="00207CAC">
        <w:rPr>
          <w:rFonts w:cs="HelveticaLTStd-Roman"/>
        </w:rPr>
        <w:t xml:space="preserve"> movilización masiva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hacia el ambiente, estas voces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críticas fueron acalladas con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 xml:space="preserve">el argumento, que aún </w:t>
      </w:r>
      <w:r w:rsidR="00F5206E">
        <w:rPr>
          <w:rFonts w:cs="HelveticaLTStd-Roman"/>
        </w:rPr>
        <w:t>es frecuente</w:t>
      </w:r>
      <w:r w:rsidRPr="00207CAC">
        <w:rPr>
          <w:rFonts w:cs="HelveticaLTStd-Roman"/>
        </w:rPr>
        <w:t>, de que coartaban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 xml:space="preserve">el progreso </w:t>
      </w:r>
      <w:r w:rsidR="00F5206E">
        <w:rPr>
          <w:rFonts w:cs="HelveticaLTStd-Roman"/>
        </w:rPr>
        <w:t>e impedían la creación de fuentes de trabajo.</w:t>
      </w:r>
      <w:r w:rsidR="00C964AE">
        <w:rPr>
          <w:rFonts w:cs="HelveticaLTStd-Roman"/>
        </w:rPr>
        <w:t xml:space="preserve"> </w:t>
      </w:r>
    </w:p>
    <w:p w:rsidR="00207CAC" w:rsidRPr="00207CAC" w:rsidRDefault="00F5206E" w:rsidP="00207CAC">
      <w:pPr>
        <w:autoSpaceDE w:val="0"/>
        <w:autoSpaceDN w:val="0"/>
        <w:adjustRightInd w:val="0"/>
        <w:spacing w:before="0" w:after="120" w:line="240" w:lineRule="exact"/>
        <w:rPr>
          <w:rFonts w:cs="HelveticaLTStd-Roman"/>
        </w:rPr>
      </w:pPr>
      <w:r>
        <w:rPr>
          <w:rFonts w:cs="HelveticaLTStd-Roman"/>
        </w:rPr>
        <w:t>Así, d</w:t>
      </w:r>
      <w:r w:rsidR="00207CAC" w:rsidRPr="00207CAC">
        <w:rPr>
          <w:rFonts w:cs="HelveticaLTStd-Roman"/>
        </w:rPr>
        <w:t xml:space="preserve">urante muchos años </w:t>
      </w:r>
      <w:r>
        <w:rPr>
          <w:rFonts w:cs="HelveticaLTStd-Roman"/>
        </w:rPr>
        <w:t>se afirmó que</w:t>
      </w:r>
      <w:r w:rsidR="00207CAC" w:rsidRPr="00207CAC">
        <w:rPr>
          <w:rFonts w:cs="HelveticaLTStd-Roman"/>
        </w:rPr>
        <w:t xml:space="preserve"> se debía elegir entre desarrollo</w:t>
      </w:r>
      <w:r w:rsidR="00207CAC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>tecnológico</w:t>
      </w:r>
      <w:r w:rsidR="00207CAC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>y crecimiento económico</w:t>
      </w:r>
      <w:r w:rsidR="00E3163F">
        <w:rPr>
          <w:rFonts w:cs="HelveticaLTStd-Roman"/>
        </w:rPr>
        <w:t>,</w:t>
      </w:r>
      <w:r w:rsidR="00207CAC" w:rsidRPr="00207CAC">
        <w:rPr>
          <w:rFonts w:cs="HelveticaLTStd-Roman"/>
        </w:rPr>
        <w:t xml:space="preserve"> </w:t>
      </w:r>
      <w:r>
        <w:rPr>
          <w:rFonts w:cs="HelveticaLTStd-Roman"/>
        </w:rPr>
        <w:t>por un lado</w:t>
      </w:r>
      <w:r w:rsidR="00E3163F">
        <w:rPr>
          <w:rFonts w:cs="HelveticaLTStd-Roman"/>
        </w:rPr>
        <w:t>,</w:t>
      </w:r>
      <w:r w:rsidR="00C964AE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>y</w:t>
      </w:r>
      <w:r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>protección</w:t>
      </w:r>
      <w:r w:rsidR="00207CAC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>del</w:t>
      </w:r>
      <w:r w:rsidR="00E3163F">
        <w:rPr>
          <w:rFonts w:cs="HelveticaLTStd-Roman"/>
        </w:rPr>
        <w:t xml:space="preserve"> ambiente y de la salud humana,</w:t>
      </w:r>
      <w:r w:rsidRPr="00207CAC">
        <w:rPr>
          <w:rFonts w:cs="HelveticaLTStd-Roman"/>
        </w:rPr>
        <w:t xml:space="preserve"> por otro</w:t>
      </w:r>
      <w:r w:rsidR="00C964AE">
        <w:rPr>
          <w:rFonts w:cs="HelveticaLTStd-Roman"/>
        </w:rPr>
        <w:t>. A</w:t>
      </w:r>
      <w:r w:rsidR="00E3163F">
        <w:rPr>
          <w:rFonts w:cs="HelveticaLTStd-Roman"/>
        </w:rPr>
        <w:t>fortunadamente</w:t>
      </w:r>
      <w:r w:rsidRPr="00207CAC">
        <w:rPr>
          <w:rFonts w:cs="HelveticaLTStd-Roman"/>
        </w:rPr>
        <w:t xml:space="preserve">, </w:t>
      </w:r>
      <w:r w:rsidR="00207CAC" w:rsidRPr="00207CAC">
        <w:rPr>
          <w:rFonts w:cs="HelveticaLTStd-Roman"/>
        </w:rPr>
        <w:t>esta</w:t>
      </w:r>
      <w:r w:rsidR="00207CAC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 xml:space="preserve">idea ya </w:t>
      </w:r>
      <w:r>
        <w:rPr>
          <w:rFonts w:cs="HelveticaLTStd-Roman"/>
        </w:rPr>
        <w:t>ha quedado descalifi</w:t>
      </w:r>
      <w:r w:rsidR="00207CAC" w:rsidRPr="00207CAC">
        <w:rPr>
          <w:rFonts w:cs="HelveticaLTStd-Roman"/>
        </w:rPr>
        <w:t>cada por las evidencias</w:t>
      </w:r>
      <w:r w:rsidR="00207CAC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>de que, una vez que el ambiente de una región</w:t>
      </w:r>
      <w:r w:rsidR="00207CAC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>o</w:t>
      </w:r>
      <w:r w:rsidR="00207CAC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>la salud de sus habitantes han sido dañados por el</w:t>
      </w:r>
      <w:r w:rsidR="00207CAC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>uso y/o desecho inadecuados de sustancias</w:t>
      </w:r>
      <w:r w:rsidR="00207CAC">
        <w:rPr>
          <w:rFonts w:cs="HelveticaLTStd-Roman"/>
        </w:rPr>
        <w:t xml:space="preserve"> </w:t>
      </w:r>
      <w:r w:rsidR="00690A9C">
        <w:rPr>
          <w:rFonts w:cs="HelveticaLTStd-Roman"/>
        </w:rPr>
        <w:t>tóxicas</w:t>
      </w:r>
      <w:r w:rsidR="00207CAC" w:rsidRPr="00207CAC">
        <w:rPr>
          <w:rFonts w:cs="HelveticaLTStd-Roman"/>
        </w:rPr>
        <w:t>, su rehabilitación es muy difícil, muy</w:t>
      </w:r>
      <w:r w:rsidR="00207CAC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 xml:space="preserve">costosa y, </w:t>
      </w:r>
      <w:r w:rsidR="00C964AE">
        <w:rPr>
          <w:rFonts w:cs="HelveticaLTStd-Roman"/>
        </w:rPr>
        <w:t>muchas veces</w:t>
      </w:r>
      <w:r w:rsidR="00207CAC" w:rsidRPr="00207CAC">
        <w:rPr>
          <w:rFonts w:cs="HelveticaLTStd-Roman"/>
        </w:rPr>
        <w:t>, imposible.</w:t>
      </w:r>
    </w:p>
    <w:p w:rsidR="00207CAC" w:rsidRPr="00207CAC" w:rsidRDefault="00207CAC" w:rsidP="00207CAC">
      <w:pPr>
        <w:autoSpaceDE w:val="0"/>
        <w:autoSpaceDN w:val="0"/>
        <w:adjustRightInd w:val="0"/>
        <w:spacing w:before="0" w:after="120" w:line="240" w:lineRule="exact"/>
        <w:rPr>
          <w:rFonts w:cs="HelveticaLTStd-Roman"/>
        </w:rPr>
      </w:pPr>
      <w:r w:rsidRPr="00207CAC">
        <w:rPr>
          <w:rFonts w:cs="HelveticaLTStd-Roman"/>
        </w:rPr>
        <w:t>Ante las crecientes evidencias de estos riesgos,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se tuvo que aceptar que las sustancias que entran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 xml:space="preserve">al ambiente </w:t>
      </w:r>
      <w:r w:rsidR="002A2909">
        <w:rPr>
          <w:rFonts w:cs="HelveticaLTStd-Roman"/>
        </w:rPr>
        <w:t>debido a</w:t>
      </w:r>
      <w:r w:rsidRPr="00207CAC">
        <w:rPr>
          <w:rFonts w:cs="HelveticaLTStd-Roman"/>
        </w:rPr>
        <w:t xml:space="preserve"> las actividades humanas generan problemas que es necesario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estudiar y, desde luego, prevenir. Esta conciencia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dio un impulso importante al desarrollo de la toxicología</w:t>
      </w:r>
      <w:r w:rsidR="001535DB">
        <w:rPr>
          <w:rFonts w:cs="HelveticaLTStd-Roman"/>
        </w:rPr>
        <w:t>;</w:t>
      </w:r>
      <w:r w:rsidR="00690A9C">
        <w:rPr>
          <w:rFonts w:cs="HelveticaLTStd-Roman"/>
        </w:rPr>
        <w:t xml:space="preserve"> co</w:t>
      </w:r>
      <w:r w:rsidRPr="00207CAC">
        <w:rPr>
          <w:rFonts w:cs="HelveticaLTStd-Roman"/>
        </w:rPr>
        <w:t xml:space="preserve">mo resultado, </w:t>
      </w:r>
      <w:r w:rsidR="00E3163F" w:rsidRPr="00207CAC">
        <w:rPr>
          <w:rFonts w:cs="HelveticaLTStd-Roman"/>
        </w:rPr>
        <w:t>en los países industrializados</w:t>
      </w:r>
      <w:r w:rsidRPr="00207CAC">
        <w:rPr>
          <w:rFonts w:cs="HelveticaLTStd-Roman"/>
        </w:rPr>
        <w:t xml:space="preserve"> fueron desarrollándose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nuevas ramas</w:t>
      </w:r>
      <w:r w:rsidR="00C964AE">
        <w:rPr>
          <w:rFonts w:cs="HelveticaLTStd-Roman"/>
        </w:rPr>
        <w:t xml:space="preserve"> de </w:t>
      </w:r>
      <w:r w:rsidR="00690A9C">
        <w:rPr>
          <w:rFonts w:cs="HelveticaLTStd-Roman"/>
        </w:rPr>
        <w:t>esta disciplina; entre ellas</w:t>
      </w:r>
      <w:r w:rsidR="001535DB">
        <w:rPr>
          <w:rFonts w:cs="HelveticaLTStd-Roman"/>
        </w:rPr>
        <w:t>,</w:t>
      </w:r>
      <w:r w:rsidRPr="00207CAC">
        <w:rPr>
          <w:rFonts w:cs="HelveticaLTStd-Roman"/>
        </w:rPr>
        <w:t xml:space="preserve"> toxicología ambiental,</w:t>
      </w:r>
      <w:r>
        <w:rPr>
          <w:rFonts w:cs="HelveticaLTStd-Roman"/>
        </w:rPr>
        <w:t xml:space="preserve"> </w:t>
      </w:r>
      <w:r w:rsidR="00C964AE">
        <w:rPr>
          <w:rFonts w:cs="HelveticaLTStd-Roman"/>
        </w:rPr>
        <w:t>toxicología industrial</w:t>
      </w:r>
      <w:r w:rsidRPr="00207CAC">
        <w:rPr>
          <w:rFonts w:cs="HelveticaLTStd-Roman"/>
        </w:rPr>
        <w:t xml:space="preserve"> y</w:t>
      </w:r>
      <w:r>
        <w:rPr>
          <w:rFonts w:cs="HelveticaLTStd-Roman"/>
        </w:rPr>
        <w:t xml:space="preserve"> </w:t>
      </w:r>
      <w:proofErr w:type="spellStart"/>
      <w:r w:rsidRPr="00207CAC">
        <w:rPr>
          <w:rFonts w:cs="HelveticaLTStd-Roman"/>
        </w:rPr>
        <w:t>ecotoxicología</w:t>
      </w:r>
      <w:proofErr w:type="spellEnd"/>
      <w:r w:rsidRPr="00207CAC">
        <w:rPr>
          <w:rFonts w:cs="HelveticaLTStd-Roman"/>
        </w:rPr>
        <w:t>, así como métodos para evaluar los riesgos</w:t>
      </w:r>
      <w:r>
        <w:rPr>
          <w:rFonts w:cs="HelveticaLTStd-Roman"/>
        </w:rPr>
        <w:t xml:space="preserve"> </w:t>
      </w:r>
      <w:r w:rsidR="00690A9C">
        <w:rPr>
          <w:rFonts w:cs="HelveticaLTStd-Roman"/>
        </w:rPr>
        <w:t>d</w:t>
      </w:r>
      <w:r w:rsidRPr="00207CAC">
        <w:rPr>
          <w:rFonts w:cs="HelveticaLTStd-Roman"/>
        </w:rPr>
        <w:t>e las nuevas sustancias para la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salud y el ambiente.</w:t>
      </w:r>
    </w:p>
    <w:p w:rsidR="00C964AE" w:rsidRDefault="00207CAC" w:rsidP="00207CAC">
      <w:pPr>
        <w:autoSpaceDE w:val="0"/>
        <w:autoSpaceDN w:val="0"/>
        <w:adjustRightInd w:val="0"/>
        <w:spacing w:before="0" w:after="120" w:line="240" w:lineRule="exact"/>
        <w:rPr>
          <w:rFonts w:cs="HelveticaLTStd-Roman"/>
        </w:rPr>
      </w:pPr>
      <w:r w:rsidRPr="00207CAC">
        <w:rPr>
          <w:rFonts w:cs="HelveticaLTStd-Roman"/>
        </w:rPr>
        <w:t>Con el tiempo, en esos países también se desarrollaron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legislaciones para controlar o reducir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dichos riesgos y, en el plano internacional, se impulsó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la firma de varios convenios para controlar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aqu</w:t>
      </w:r>
      <w:r w:rsidR="001535DB">
        <w:rPr>
          <w:rFonts w:cs="HelveticaLTStd-Roman"/>
        </w:rPr>
        <w:t>e</w:t>
      </w:r>
      <w:r w:rsidRPr="00207CAC">
        <w:rPr>
          <w:rFonts w:cs="HelveticaLTStd-Roman"/>
        </w:rPr>
        <w:t>ll</w:t>
      </w:r>
      <w:r w:rsidR="00690A9C">
        <w:rPr>
          <w:rFonts w:cs="HelveticaLTStd-Roman"/>
        </w:rPr>
        <w:t>a</w:t>
      </w:r>
      <w:r w:rsidRPr="00207CAC">
        <w:rPr>
          <w:rFonts w:cs="HelveticaLTStd-Roman"/>
        </w:rPr>
        <w:t>s</w:t>
      </w:r>
      <w:r w:rsidR="00690A9C">
        <w:rPr>
          <w:rFonts w:cs="HelveticaLTStd-Roman"/>
        </w:rPr>
        <w:t xml:space="preserve"> sustancias</w:t>
      </w:r>
      <w:r w:rsidRPr="00207CAC">
        <w:rPr>
          <w:rFonts w:cs="HelveticaLTStd-Roman"/>
        </w:rPr>
        <w:t xml:space="preserve"> cuyos efectos adversos rebasan el ámbito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 xml:space="preserve">de un país. </w:t>
      </w:r>
    </w:p>
    <w:p w:rsidR="00207CAC" w:rsidRPr="00207CAC" w:rsidRDefault="001535DB" w:rsidP="00207CAC">
      <w:pPr>
        <w:autoSpaceDE w:val="0"/>
        <w:autoSpaceDN w:val="0"/>
        <w:adjustRightInd w:val="0"/>
        <w:spacing w:before="0" w:after="120" w:line="240" w:lineRule="exact"/>
        <w:rPr>
          <w:rFonts w:cs="HelveticaLTStd-Roman"/>
        </w:rPr>
      </w:pPr>
      <w:r>
        <w:rPr>
          <w:rFonts w:cs="HelveticaLTStd-Roman"/>
        </w:rPr>
        <w:t>E</w:t>
      </w:r>
      <w:r w:rsidR="00207CAC" w:rsidRPr="00207CAC">
        <w:rPr>
          <w:rFonts w:cs="HelveticaLTStd-Roman"/>
        </w:rPr>
        <w:t>n los países en proceso de industrialización</w:t>
      </w:r>
      <w:r w:rsidR="00207CAC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 xml:space="preserve">también hubo </w:t>
      </w:r>
      <w:r w:rsidR="00690A9C">
        <w:rPr>
          <w:rFonts w:cs="HelveticaLTStd-Roman"/>
        </w:rPr>
        <w:t xml:space="preserve">estos </w:t>
      </w:r>
      <w:r w:rsidR="00207CAC" w:rsidRPr="00207CAC">
        <w:rPr>
          <w:rFonts w:cs="HelveticaLTStd-Roman"/>
        </w:rPr>
        <w:t>cambios</w:t>
      </w:r>
      <w:r>
        <w:rPr>
          <w:rFonts w:cs="HelveticaLTStd-Roman"/>
        </w:rPr>
        <w:t xml:space="preserve"> pero</w:t>
      </w:r>
      <w:r w:rsidR="00207CAC" w:rsidRPr="00207CAC">
        <w:rPr>
          <w:rFonts w:cs="HelveticaLTStd-Roman"/>
        </w:rPr>
        <w:t>, por lo común</w:t>
      </w:r>
      <w:r>
        <w:rPr>
          <w:rFonts w:cs="HelveticaLTStd-Roman"/>
        </w:rPr>
        <w:t>,</w:t>
      </w:r>
      <w:r w:rsidR="00207CAC" w:rsidRPr="00207CAC">
        <w:rPr>
          <w:rFonts w:cs="HelveticaLTStd-Roman"/>
        </w:rPr>
        <w:t xml:space="preserve"> ocurri</w:t>
      </w:r>
      <w:r w:rsidR="00690A9C">
        <w:rPr>
          <w:rFonts w:cs="HelveticaLTStd-Roman"/>
        </w:rPr>
        <w:t>er</w:t>
      </w:r>
      <w:r w:rsidR="00207CAC" w:rsidRPr="00207CAC">
        <w:rPr>
          <w:rFonts w:cs="HelveticaLTStd-Roman"/>
        </w:rPr>
        <w:t>o</w:t>
      </w:r>
      <w:r w:rsidR="00690A9C">
        <w:rPr>
          <w:rFonts w:cs="HelveticaLTStd-Roman"/>
        </w:rPr>
        <w:t>n</w:t>
      </w:r>
      <w:r w:rsidR="00207CAC">
        <w:rPr>
          <w:rFonts w:cs="HelveticaLTStd-Roman"/>
        </w:rPr>
        <w:t xml:space="preserve"> </w:t>
      </w:r>
      <w:r w:rsidR="00690A9C">
        <w:rPr>
          <w:rFonts w:cs="HelveticaLTStd-Roman"/>
        </w:rPr>
        <w:t>con gran retraso, tuvieron</w:t>
      </w:r>
      <w:r w:rsidR="00207CAC" w:rsidRPr="00207CAC">
        <w:rPr>
          <w:rFonts w:cs="HelveticaLTStd-Roman"/>
        </w:rPr>
        <w:t xml:space="preserve"> importantes limitaciones</w:t>
      </w:r>
      <w:r w:rsidR="00207CAC">
        <w:rPr>
          <w:rFonts w:cs="HelveticaLTStd-Roman"/>
        </w:rPr>
        <w:t xml:space="preserve"> </w:t>
      </w:r>
      <w:r w:rsidR="003F5EBD">
        <w:rPr>
          <w:rFonts w:cs="HelveticaLTStd-Roman"/>
        </w:rPr>
        <w:t xml:space="preserve">y </w:t>
      </w:r>
      <w:r w:rsidR="00690A9C">
        <w:rPr>
          <w:rFonts w:cs="HelveticaLTStd-Roman"/>
        </w:rPr>
        <w:t xml:space="preserve">fueron poco </w:t>
      </w:r>
      <w:r w:rsidR="003F5EBD">
        <w:rPr>
          <w:rFonts w:cs="HelveticaLTStd-Roman"/>
        </w:rPr>
        <w:t>efi</w:t>
      </w:r>
      <w:r w:rsidR="00207CAC" w:rsidRPr="00207CAC">
        <w:rPr>
          <w:rFonts w:cs="HelveticaLTStd-Roman"/>
        </w:rPr>
        <w:t>cac</w:t>
      </w:r>
      <w:r w:rsidR="00690A9C">
        <w:rPr>
          <w:rFonts w:cs="HelveticaLTStd-Roman"/>
        </w:rPr>
        <w:t>es</w:t>
      </w:r>
      <w:r w:rsidR="00207CAC" w:rsidRPr="00207CAC">
        <w:rPr>
          <w:rFonts w:cs="HelveticaLTStd-Roman"/>
        </w:rPr>
        <w:t>.</w:t>
      </w:r>
    </w:p>
    <w:p w:rsidR="00207CAC" w:rsidRPr="00207CAC" w:rsidRDefault="00207CAC" w:rsidP="00207CAC">
      <w:pPr>
        <w:autoSpaceDE w:val="0"/>
        <w:autoSpaceDN w:val="0"/>
        <w:adjustRightInd w:val="0"/>
        <w:spacing w:before="0" w:after="120" w:line="240" w:lineRule="exact"/>
        <w:rPr>
          <w:rFonts w:cs="HelveticaLTStd-Roman"/>
        </w:rPr>
      </w:pPr>
      <w:r w:rsidRPr="00207CAC">
        <w:rPr>
          <w:rFonts w:cs="HelveticaLTStd-Roman"/>
        </w:rPr>
        <w:t>La posición destacada que la toxicología ocupa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actualmente en los países industrializados se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debe</w:t>
      </w:r>
      <w:r w:rsidR="002A2909">
        <w:rPr>
          <w:rFonts w:cs="HelveticaLTStd-Roman"/>
        </w:rPr>
        <w:t>, entre otras muchas razones,</w:t>
      </w:r>
      <w:r w:rsidRPr="00207CAC">
        <w:rPr>
          <w:rFonts w:cs="HelveticaLTStd-Roman"/>
        </w:rPr>
        <w:t xml:space="preserve"> a que permite (1) asociar efectos adversos para la salud con la exposición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a una o varias sustancias y aportar soluciones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para ellos, (</w:t>
      </w:r>
      <w:r w:rsidR="002A2909">
        <w:rPr>
          <w:rFonts w:cs="HelveticaLTStd-Roman"/>
        </w:rPr>
        <w:t>2</w:t>
      </w:r>
      <w:r w:rsidRPr="00207CAC">
        <w:rPr>
          <w:rFonts w:cs="HelveticaLTStd-Roman"/>
        </w:rPr>
        <w:t>) predecir los riesgos del uso de algunas sustancias,</w:t>
      </w:r>
      <w:r>
        <w:rPr>
          <w:rFonts w:cs="HelveticaLTStd-Roman"/>
        </w:rPr>
        <w:t xml:space="preserve"> </w:t>
      </w:r>
      <w:r w:rsidR="00690A9C">
        <w:rPr>
          <w:rFonts w:cs="HelveticaLTStd-Roman"/>
        </w:rPr>
        <w:t>(</w:t>
      </w:r>
      <w:r w:rsidR="002A2909">
        <w:rPr>
          <w:rFonts w:cs="HelveticaLTStd-Roman"/>
        </w:rPr>
        <w:t>3</w:t>
      </w:r>
      <w:r w:rsidRPr="00207CAC">
        <w:rPr>
          <w:rFonts w:cs="HelveticaLTStd-Roman"/>
        </w:rPr>
        <w:t>) asesorar a las autoridades de protección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civil sobre la prevención de emergencias químicas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y su control</w:t>
      </w:r>
      <w:r w:rsidR="00690A9C">
        <w:rPr>
          <w:rFonts w:cs="HelveticaLTStd-Roman"/>
        </w:rPr>
        <w:t>,</w:t>
      </w:r>
      <w:r w:rsidRPr="00207CAC">
        <w:rPr>
          <w:rFonts w:cs="HelveticaLTStd-Roman"/>
        </w:rPr>
        <w:t xml:space="preserve"> (</w:t>
      </w:r>
      <w:r w:rsidR="002A2909">
        <w:rPr>
          <w:rFonts w:cs="HelveticaLTStd-Roman"/>
        </w:rPr>
        <w:t>4</w:t>
      </w:r>
      <w:r w:rsidRPr="00207CAC">
        <w:rPr>
          <w:rFonts w:cs="HelveticaLTStd-Roman"/>
        </w:rPr>
        <w:t>) orientar la toma de decisiones sobre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el asentamiento de nuevas industrias, así como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(</w:t>
      </w:r>
      <w:r w:rsidR="002A2909">
        <w:rPr>
          <w:rFonts w:cs="HelveticaLTStd-Roman"/>
        </w:rPr>
        <w:t>5</w:t>
      </w:r>
      <w:r w:rsidRPr="00207CAC">
        <w:rPr>
          <w:rFonts w:cs="HelveticaLTStd-Roman"/>
        </w:rPr>
        <w:t>) asignar responsabilidades en casos de conflicto.</w:t>
      </w:r>
    </w:p>
    <w:p w:rsidR="00207CAC" w:rsidRPr="00207CAC" w:rsidRDefault="002A2909" w:rsidP="00207CAC">
      <w:pPr>
        <w:autoSpaceDE w:val="0"/>
        <w:autoSpaceDN w:val="0"/>
        <w:adjustRightInd w:val="0"/>
        <w:spacing w:before="0" w:after="120" w:line="240" w:lineRule="exact"/>
        <w:rPr>
          <w:rFonts w:cs="HelveticaLTStd-Roman"/>
        </w:rPr>
      </w:pPr>
      <w:r>
        <w:rPr>
          <w:rFonts w:cs="HelveticaLTStd-Roman"/>
        </w:rPr>
        <w:t>Por é</w:t>
      </w:r>
      <w:r w:rsidR="00207CAC" w:rsidRPr="00207CAC">
        <w:rPr>
          <w:rFonts w:cs="HelveticaLTStd-Roman"/>
        </w:rPr>
        <w:t>stas</w:t>
      </w:r>
      <w:r>
        <w:rPr>
          <w:rFonts w:cs="HelveticaLTStd-Roman"/>
        </w:rPr>
        <w:t xml:space="preserve"> y otras</w:t>
      </w:r>
      <w:r w:rsidR="00207CAC" w:rsidRPr="00207CAC">
        <w:rPr>
          <w:rFonts w:cs="HelveticaLTStd-Roman"/>
        </w:rPr>
        <w:t xml:space="preserve"> razones</w:t>
      </w:r>
      <w:r>
        <w:rPr>
          <w:rFonts w:cs="HelveticaLTStd-Roman"/>
        </w:rPr>
        <w:t xml:space="preserve"> similares</w:t>
      </w:r>
      <w:r w:rsidR="00207CAC" w:rsidRPr="00207CAC">
        <w:rPr>
          <w:rFonts w:cs="HelveticaLTStd-Roman"/>
        </w:rPr>
        <w:t>, en esos países la toxicología</w:t>
      </w:r>
      <w:r w:rsidR="00207CAC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>es actualmente una de las actividades científico-técnicas que generan mayores ingresos y</w:t>
      </w:r>
      <w:r w:rsidR="00207CAC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>que requieren cada vez más personal especializado.</w:t>
      </w:r>
      <w:r w:rsidR="00207CAC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>Lamentablemente, éste no es el caso de</w:t>
      </w:r>
      <w:r w:rsidR="00207CAC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>México pues, a diferencia de otros países, inclusive</w:t>
      </w:r>
      <w:r w:rsidR="00207CAC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 xml:space="preserve">de un nivel </w:t>
      </w:r>
      <w:r w:rsidR="00207CAC" w:rsidRPr="00207CAC">
        <w:rPr>
          <w:rFonts w:cs="HelveticaLTStd-Roman"/>
        </w:rPr>
        <w:lastRenderedPageBreak/>
        <w:t>similar, como Brasil o Argentina,</w:t>
      </w:r>
      <w:r w:rsidR="00207CAC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>la utilidad e importancia de la toxicología aun no</w:t>
      </w:r>
      <w:r w:rsidR="00207CAC">
        <w:rPr>
          <w:rFonts w:cs="HelveticaLTStd-Roman"/>
        </w:rPr>
        <w:t xml:space="preserve"> </w:t>
      </w:r>
      <w:r>
        <w:rPr>
          <w:rFonts w:cs="HelveticaLTStd-Roman"/>
        </w:rPr>
        <w:t>han sido</w:t>
      </w:r>
      <w:r w:rsidR="00207CAC" w:rsidRPr="00207CAC">
        <w:rPr>
          <w:rFonts w:cs="HelveticaLTStd-Roman"/>
        </w:rPr>
        <w:t xml:space="preserve"> reconocidas aquí y </w:t>
      </w:r>
      <w:r>
        <w:rPr>
          <w:rFonts w:cs="HelveticaLTStd-Roman"/>
        </w:rPr>
        <w:t>su</w:t>
      </w:r>
      <w:r w:rsidR="00207CAC" w:rsidRPr="00207CAC">
        <w:rPr>
          <w:rFonts w:cs="HelveticaLTStd-Roman"/>
        </w:rPr>
        <w:t xml:space="preserve"> desarrollo ha sido extremadamente lento e irregular.</w:t>
      </w:r>
    </w:p>
    <w:p w:rsidR="00207CAC" w:rsidRPr="00207CAC" w:rsidRDefault="002A2909" w:rsidP="00207CAC">
      <w:pPr>
        <w:autoSpaceDE w:val="0"/>
        <w:autoSpaceDN w:val="0"/>
        <w:adjustRightInd w:val="0"/>
        <w:spacing w:before="0" w:after="120" w:line="240" w:lineRule="exact"/>
        <w:rPr>
          <w:rFonts w:cs="HelveticaLTStd-Roman"/>
        </w:rPr>
      </w:pPr>
      <w:r>
        <w:rPr>
          <w:rFonts w:cs="HelveticaLTStd-Roman"/>
        </w:rPr>
        <w:t>En consecuencia</w:t>
      </w:r>
      <w:r w:rsidR="00207CAC" w:rsidRPr="00207CAC">
        <w:rPr>
          <w:rFonts w:cs="HelveticaLTStd-Roman"/>
        </w:rPr>
        <w:t xml:space="preserve">, </w:t>
      </w:r>
      <w:r w:rsidR="00C964AE">
        <w:rPr>
          <w:rFonts w:cs="HelveticaLTStd-Roman"/>
        </w:rPr>
        <w:t xml:space="preserve">en </w:t>
      </w:r>
      <w:r w:rsidR="00690A9C">
        <w:rPr>
          <w:rFonts w:cs="HelveticaLTStd-Roman"/>
        </w:rPr>
        <w:t>nuestro país</w:t>
      </w:r>
      <w:r w:rsidR="00C964AE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 xml:space="preserve">los expertos </w:t>
      </w:r>
      <w:r w:rsidR="001535DB">
        <w:rPr>
          <w:rFonts w:cs="HelveticaLTStd-Roman"/>
        </w:rPr>
        <w:t xml:space="preserve">en toxicología y las instituciones que realizan investigación en este ciencia </w:t>
      </w:r>
      <w:r w:rsidR="00207CAC" w:rsidRPr="00207CAC">
        <w:rPr>
          <w:rFonts w:cs="HelveticaLTStd-Roman"/>
        </w:rPr>
        <w:t>son muy pocos</w:t>
      </w:r>
      <w:r w:rsidR="00207CAC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>en relación con las necesidades derivadas de las</w:t>
      </w:r>
      <w:r w:rsidR="00207CAC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>dimensiones del país, de su nivel de desarrollo</w:t>
      </w:r>
      <w:r w:rsidR="00207CAC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 xml:space="preserve">industrial y del uso de sustancias </w:t>
      </w:r>
      <w:r w:rsidR="00690A9C">
        <w:rPr>
          <w:rFonts w:cs="HelveticaLTStd-Roman"/>
        </w:rPr>
        <w:t>tóxicas</w:t>
      </w:r>
      <w:r w:rsidR="00207CAC" w:rsidRPr="00207CAC">
        <w:rPr>
          <w:rFonts w:cs="HelveticaLTStd-Roman"/>
        </w:rPr>
        <w:t xml:space="preserve"> en</w:t>
      </w:r>
      <w:r w:rsidR="00207CAC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>él; no se han realizado investigaciones para evaluar</w:t>
      </w:r>
      <w:r w:rsidR="00207CAC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>los casos graves de intoxicaciones y accidentes</w:t>
      </w:r>
      <w:r w:rsidR="00207CAC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>que han ocurrido ni se han evaluado las</w:t>
      </w:r>
      <w:r w:rsidR="00207CAC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>diversas situaciones negativas que derivan de</w:t>
      </w:r>
      <w:r w:rsidR="00207CAC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>las deficiencias en la legislación y en los mecanismos</w:t>
      </w:r>
      <w:r w:rsidR="00207CAC">
        <w:rPr>
          <w:rFonts w:cs="HelveticaLTStd-Roman"/>
        </w:rPr>
        <w:t xml:space="preserve"> </w:t>
      </w:r>
      <w:r w:rsidR="00207CAC" w:rsidRPr="00207CAC">
        <w:rPr>
          <w:rFonts w:cs="HelveticaLTStd-Roman"/>
        </w:rPr>
        <w:t xml:space="preserve">de vigilancia y control de </w:t>
      </w:r>
      <w:r w:rsidR="00690A9C">
        <w:rPr>
          <w:rFonts w:cs="HelveticaLTStd-Roman"/>
        </w:rPr>
        <w:t xml:space="preserve">estas </w:t>
      </w:r>
      <w:r w:rsidR="00207CAC" w:rsidRPr="00207CAC">
        <w:rPr>
          <w:rFonts w:cs="HelveticaLTStd-Roman"/>
        </w:rPr>
        <w:t>sustancias.</w:t>
      </w:r>
    </w:p>
    <w:p w:rsidR="00E3163F" w:rsidRDefault="00207CAC" w:rsidP="00207CAC">
      <w:pPr>
        <w:autoSpaceDE w:val="0"/>
        <w:autoSpaceDN w:val="0"/>
        <w:adjustRightInd w:val="0"/>
        <w:spacing w:before="0" w:after="120" w:line="240" w:lineRule="exact"/>
        <w:rPr>
          <w:rFonts w:cs="HelveticaLTStd-Roman"/>
        </w:rPr>
      </w:pPr>
      <w:r w:rsidRPr="00207CAC">
        <w:rPr>
          <w:rFonts w:cs="HelveticaLTStd-Roman"/>
        </w:rPr>
        <w:t>En cuanto a lo que ocurre en Veracruz en este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 xml:space="preserve">tema, el estado </w:t>
      </w:r>
      <w:r w:rsidR="00C964AE">
        <w:rPr>
          <w:rFonts w:cs="HelveticaLTStd-Roman"/>
        </w:rPr>
        <w:t>es</w:t>
      </w:r>
      <w:r w:rsidR="00E3163F" w:rsidRPr="00207CAC">
        <w:rPr>
          <w:rFonts w:cs="HelveticaLTStd-Roman"/>
        </w:rPr>
        <w:t xml:space="preserve"> </w:t>
      </w:r>
      <w:r w:rsidRPr="00207CAC">
        <w:rPr>
          <w:rFonts w:cs="HelveticaLTStd-Roman"/>
        </w:rPr>
        <w:t>un importante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productor de hidrocarburos y sede de una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parte fundamental de la industria petroquímica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y de muchas otras industrias que utilizan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 xml:space="preserve">sustancias </w:t>
      </w:r>
      <w:r w:rsidR="00690A9C">
        <w:rPr>
          <w:rFonts w:cs="HelveticaLTStd-Roman"/>
        </w:rPr>
        <w:t>tóxicas</w:t>
      </w:r>
      <w:r w:rsidR="00E3163F">
        <w:rPr>
          <w:rFonts w:cs="HelveticaLTStd-Roman"/>
        </w:rPr>
        <w:t xml:space="preserve">, de que </w:t>
      </w:r>
      <w:r w:rsidRPr="00207CAC">
        <w:rPr>
          <w:rFonts w:cs="HelveticaLTStd-Roman"/>
        </w:rPr>
        <w:t xml:space="preserve">en </w:t>
      </w:r>
      <w:r w:rsidR="00E3163F">
        <w:rPr>
          <w:rFonts w:cs="HelveticaLTStd-Roman"/>
        </w:rPr>
        <w:t>é</w:t>
      </w:r>
      <w:r w:rsidRPr="00207CAC">
        <w:rPr>
          <w:rFonts w:cs="HelveticaLTStd-Roman"/>
        </w:rPr>
        <w:t xml:space="preserve">l hay extensas zonas agrícolas y ganaderas </w:t>
      </w:r>
      <w:r w:rsidR="00E3163F">
        <w:rPr>
          <w:rFonts w:cs="HelveticaLTStd-Roman"/>
        </w:rPr>
        <w:t>con</w:t>
      </w:r>
      <w:r w:rsidRPr="00207CAC">
        <w:rPr>
          <w:rFonts w:cs="HelveticaLTStd-Roman"/>
        </w:rPr>
        <w:t xml:space="preserve"> uso indiscriminado de plaguicidas,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 xml:space="preserve">todo lo cual </w:t>
      </w:r>
      <w:r w:rsidR="00E3163F">
        <w:rPr>
          <w:rFonts w:cs="HelveticaLTStd-Roman"/>
        </w:rPr>
        <w:t>trae</w:t>
      </w:r>
      <w:r w:rsidRPr="00207CAC">
        <w:rPr>
          <w:rFonts w:cs="HelveticaLTStd-Roman"/>
        </w:rPr>
        <w:t xml:space="preserve"> consigo la entrada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continua y masiva al ambiente de</w:t>
      </w:r>
      <w:r w:rsidR="00C964AE">
        <w:rPr>
          <w:rFonts w:cs="HelveticaLTStd-Roman"/>
        </w:rPr>
        <w:t>l estado</w:t>
      </w:r>
      <w:r w:rsidRPr="00207CAC">
        <w:rPr>
          <w:rFonts w:cs="HelveticaLTStd-Roman"/>
        </w:rPr>
        <w:t xml:space="preserve"> de un gran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número de sustancias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 xml:space="preserve">tóxicas, lo que causa </w:t>
      </w:r>
      <w:r w:rsidR="00E3163F">
        <w:rPr>
          <w:rFonts w:cs="HelveticaLTStd-Roman"/>
        </w:rPr>
        <w:t>un</w:t>
      </w:r>
      <w:r w:rsidR="00E3163F" w:rsidRPr="00207CAC">
        <w:rPr>
          <w:rFonts w:cs="HelveticaLTStd-Roman"/>
        </w:rPr>
        <w:t>a gravísima contaminación de</w:t>
      </w:r>
      <w:r w:rsidR="00E3163F">
        <w:rPr>
          <w:rFonts w:cs="HelveticaLTStd-Roman"/>
        </w:rPr>
        <w:t xml:space="preserve"> </w:t>
      </w:r>
      <w:r w:rsidR="00E3163F" w:rsidRPr="00207CAC">
        <w:rPr>
          <w:rFonts w:cs="HelveticaLTStd-Roman"/>
        </w:rPr>
        <w:t>ríos y suelos y afecta al potencial humano</w:t>
      </w:r>
      <w:r w:rsidR="00E3163F">
        <w:rPr>
          <w:rFonts w:cs="HelveticaLTStd-Roman"/>
        </w:rPr>
        <w:t xml:space="preserve"> </w:t>
      </w:r>
      <w:r w:rsidR="002A2909">
        <w:rPr>
          <w:rFonts w:cs="HelveticaLTStd-Roman"/>
        </w:rPr>
        <w:t>por</w:t>
      </w:r>
      <w:r w:rsidR="00E3163F" w:rsidRPr="00207CAC">
        <w:rPr>
          <w:rFonts w:cs="HelveticaLTStd-Roman"/>
        </w:rPr>
        <w:t xml:space="preserve"> los daños crónicos en la salud de</w:t>
      </w:r>
      <w:r w:rsidR="00E3163F">
        <w:rPr>
          <w:rFonts w:cs="HelveticaLTStd-Roman"/>
        </w:rPr>
        <w:t xml:space="preserve"> </w:t>
      </w:r>
      <w:r w:rsidR="00E3163F" w:rsidRPr="00207CAC">
        <w:rPr>
          <w:rFonts w:cs="HelveticaLTStd-Roman"/>
        </w:rPr>
        <w:t xml:space="preserve">los trabajadores, </w:t>
      </w:r>
      <w:r w:rsidR="002A2909">
        <w:rPr>
          <w:rFonts w:cs="HelveticaLTStd-Roman"/>
        </w:rPr>
        <w:t xml:space="preserve">pues estos </w:t>
      </w:r>
      <w:r w:rsidR="00690A9C">
        <w:rPr>
          <w:rFonts w:cs="HelveticaLTStd-Roman"/>
        </w:rPr>
        <w:t xml:space="preserve">daños </w:t>
      </w:r>
      <w:r w:rsidR="00E3163F" w:rsidRPr="00207CAC">
        <w:rPr>
          <w:rFonts w:cs="HelveticaLTStd-Roman"/>
        </w:rPr>
        <w:t>no son reconocidos,</w:t>
      </w:r>
      <w:r w:rsidR="00E3163F">
        <w:rPr>
          <w:rFonts w:cs="HelveticaLTStd-Roman"/>
        </w:rPr>
        <w:t xml:space="preserve"> diagnosticados ni atendidos, </w:t>
      </w:r>
      <w:r w:rsidR="00E3163F" w:rsidRPr="00C964AE">
        <w:rPr>
          <w:rFonts w:cs="HelveticaLTStd-Roman"/>
        </w:rPr>
        <w:t>todo lo cual</w:t>
      </w:r>
      <w:r w:rsidR="00E3163F">
        <w:rPr>
          <w:rFonts w:cs="HelveticaLTStd-Roman"/>
        </w:rPr>
        <w:t xml:space="preserve"> </w:t>
      </w:r>
      <w:r w:rsidR="00690A9C">
        <w:rPr>
          <w:rFonts w:cs="HelveticaLTStd-Roman"/>
        </w:rPr>
        <w:t xml:space="preserve">impacta </w:t>
      </w:r>
      <w:r w:rsidRPr="00207CAC">
        <w:rPr>
          <w:rFonts w:cs="HelveticaLTStd-Roman"/>
        </w:rPr>
        <w:t>negativ</w:t>
      </w:r>
      <w:r w:rsidR="00690A9C">
        <w:rPr>
          <w:rFonts w:cs="HelveticaLTStd-Roman"/>
        </w:rPr>
        <w:t>amente</w:t>
      </w:r>
      <w:r w:rsidRPr="00207CAC">
        <w:rPr>
          <w:rFonts w:cs="HelveticaLTStd-Roman"/>
        </w:rPr>
        <w:t xml:space="preserve"> el d</w:t>
      </w:r>
      <w:r w:rsidR="00E3163F">
        <w:rPr>
          <w:rFonts w:cs="HelveticaLTStd-Roman"/>
        </w:rPr>
        <w:t>esarrollo económico de</w:t>
      </w:r>
      <w:r w:rsidR="00C964AE">
        <w:rPr>
          <w:rFonts w:cs="HelveticaLTStd-Roman"/>
        </w:rPr>
        <w:t>l estado</w:t>
      </w:r>
      <w:r w:rsidR="00E3163F">
        <w:rPr>
          <w:rFonts w:cs="HelveticaLTStd-Roman"/>
        </w:rPr>
        <w:t>.</w:t>
      </w:r>
    </w:p>
    <w:p w:rsidR="00E3163F" w:rsidRDefault="00207CAC" w:rsidP="00207CAC">
      <w:pPr>
        <w:autoSpaceDE w:val="0"/>
        <w:autoSpaceDN w:val="0"/>
        <w:adjustRightInd w:val="0"/>
        <w:spacing w:before="0" w:after="120" w:line="240" w:lineRule="exact"/>
        <w:rPr>
          <w:rFonts w:cs="HelveticaLTStd-Roman"/>
        </w:rPr>
      </w:pP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Aunque desde hace al menos veinte años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estos efectos nocivos se han denunciado en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diversos foros científicos, aparecen de manera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casi cotidiana en la prensa estatal y, con frecuencia,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inclusive en la nacional, hasta el momento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 xml:space="preserve">no existen en </w:t>
      </w:r>
      <w:r w:rsidR="00690A9C">
        <w:rPr>
          <w:rFonts w:cs="HelveticaLTStd-Roman"/>
        </w:rPr>
        <w:t>Veracruz</w:t>
      </w:r>
      <w:r w:rsidRPr="00207CAC">
        <w:rPr>
          <w:rFonts w:cs="HelveticaLTStd-Roman"/>
        </w:rPr>
        <w:t xml:space="preserve"> inst</w:t>
      </w:r>
      <w:r w:rsidR="00690A9C">
        <w:rPr>
          <w:rFonts w:cs="HelveticaLTStd-Roman"/>
        </w:rPr>
        <w:t>ituciones adecuadas</w:t>
      </w:r>
      <w:r w:rsidRPr="00207CAC">
        <w:rPr>
          <w:rFonts w:cs="HelveticaLTStd-Roman"/>
        </w:rPr>
        <w:t xml:space="preserve"> para evaluar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científicamente los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problemas que han causado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 xml:space="preserve">dichas sustancias </w:t>
      </w:r>
      <w:r w:rsidR="00C964AE">
        <w:rPr>
          <w:rFonts w:cs="HelveticaLTStd-Roman"/>
        </w:rPr>
        <w:t xml:space="preserve">ni </w:t>
      </w:r>
      <w:r w:rsidRPr="00207CAC">
        <w:rPr>
          <w:rFonts w:cs="HelveticaLTStd-Roman"/>
        </w:rPr>
        <w:t>se han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realizado estudios que permitan documentar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la situación actual en cuanto a los daños para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la salud y el equilibrio ambiental que derivan de</w:t>
      </w:r>
      <w:r>
        <w:rPr>
          <w:rFonts w:cs="HelveticaLTStd-Roman"/>
        </w:rPr>
        <w:t xml:space="preserve"> </w:t>
      </w:r>
      <w:r w:rsidR="00C964AE">
        <w:rPr>
          <w:rFonts w:cs="HelveticaLTStd-Roman"/>
        </w:rPr>
        <w:t>la contaminación ambiental ni</w:t>
      </w:r>
      <w:r w:rsidRPr="00207CAC">
        <w:rPr>
          <w:rFonts w:cs="HelveticaLTStd-Roman"/>
        </w:rPr>
        <w:t xml:space="preserve"> </w:t>
      </w:r>
      <w:r w:rsidR="00C964AE">
        <w:rPr>
          <w:rFonts w:cs="HelveticaLTStd-Roman"/>
        </w:rPr>
        <w:t>para</w:t>
      </w:r>
      <w:r w:rsidRPr="00207CAC">
        <w:rPr>
          <w:rFonts w:cs="HelveticaLTStd-Roman"/>
        </w:rPr>
        <w:t xml:space="preserve"> prever los daños futuros y asesorar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 xml:space="preserve">a autoridades y empresas sobre </w:t>
      </w:r>
      <w:r w:rsidR="00C964AE">
        <w:rPr>
          <w:rFonts w:cs="HelveticaLTStd-Roman"/>
        </w:rPr>
        <w:t>el manejo</w:t>
      </w:r>
      <w:r w:rsidRPr="00207CAC">
        <w:rPr>
          <w:rFonts w:cs="HelveticaLTStd-Roman"/>
        </w:rPr>
        <w:t xml:space="preserve"> adecuado de las sustancias </w:t>
      </w:r>
      <w:r w:rsidR="00690A9C">
        <w:rPr>
          <w:rFonts w:cs="HelveticaLTStd-Roman"/>
        </w:rPr>
        <w:t>tóxicas</w:t>
      </w:r>
      <w:r w:rsidRPr="00207CAC">
        <w:rPr>
          <w:rFonts w:cs="HelveticaLTStd-Roman"/>
        </w:rPr>
        <w:t xml:space="preserve">. </w:t>
      </w:r>
    </w:p>
    <w:p w:rsidR="00207CAC" w:rsidRPr="00207CAC" w:rsidRDefault="00207CAC" w:rsidP="00207CAC">
      <w:pPr>
        <w:autoSpaceDE w:val="0"/>
        <w:autoSpaceDN w:val="0"/>
        <w:adjustRightInd w:val="0"/>
        <w:spacing w:before="0" w:after="120" w:line="240" w:lineRule="exact"/>
        <w:rPr>
          <w:rFonts w:cs="HelveticaLTStd-Roman"/>
        </w:rPr>
      </w:pPr>
      <w:r w:rsidRPr="00207CAC">
        <w:rPr>
          <w:rFonts w:cs="HelveticaLTStd-Roman"/>
        </w:rPr>
        <w:t>Esta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falta de estud</w:t>
      </w:r>
      <w:r w:rsidR="00C964AE">
        <w:rPr>
          <w:rFonts w:cs="HelveticaLTStd-Roman"/>
        </w:rPr>
        <w:t xml:space="preserve">ios impide que las autoridades </w:t>
      </w:r>
      <w:r w:rsidR="00690A9C">
        <w:rPr>
          <w:rFonts w:cs="HelveticaLTStd-Roman"/>
        </w:rPr>
        <w:t>se</w:t>
      </w:r>
      <w:r w:rsidR="00C964AE">
        <w:rPr>
          <w:rFonts w:cs="HelveticaLTStd-Roman"/>
        </w:rPr>
        <w:t xml:space="preserve"> enter</w:t>
      </w:r>
      <w:r w:rsidR="00690A9C">
        <w:rPr>
          <w:rFonts w:cs="HelveticaLTStd-Roman"/>
        </w:rPr>
        <w:t>en</w:t>
      </w:r>
      <w:r w:rsidR="00C964AE">
        <w:rPr>
          <w:rFonts w:cs="HelveticaLTStd-Roman"/>
        </w:rPr>
        <w:t xml:space="preserve"> de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 xml:space="preserve">los riesgos </w:t>
      </w:r>
      <w:r w:rsidR="00690A9C">
        <w:rPr>
          <w:rFonts w:cs="HelveticaLTStd-Roman"/>
        </w:rPr>
        <w:t>asociados con estas sustancias</w:t>
      </w:r>
      <w:r w:rsidRPr="00207CAC">
        <w:rPr>
          <w:rFonts w:cs="HelveticaLTStd-Roman"/>
        </w:rPr>
        <w:t>, conozcan la magnitud de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su efecto negativo sobre la economía y la estabilidad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política del estado y tomen medidas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preventivas y correctivas para asegurar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la protección del ambiente y la salud, como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exige la Constitución.</w:t>
      </w:r>
      <w:r>
        <w:rPr>
          <w:rFonts w:cs="HelveticaLTStd-Roman"/>
        </w:rPr>
        <w:t xml:space="preserve"> </w:t>
      </w:r>
    </w:p>
    <w:p w:rsidR="00690A9C" w:rsidRDefault="00207CAC" w:rsidP="00207CAC">
      <w:pPr>
        <w:autoSpaceDE w:val="0"/>
        <w:autoSpaceDN w:val="0"/>
        <w:adjustRightInd w:val="0"/>
        <w:spacing w:before="0" w:after="120" w:line="240" w:lineRule="exact"/>
        <w:rPr>
          <w:rFonts w:cs="HelveticaLTStd-Roman"/>
        </w:rPr>
      </w:pPr>
      <w:r w:rsidRPr="00207CAC">
        <w:rPr>
          <w:rFonts w:cs="HelveticaLTStd-Roman"/>
        </w:rPr>
        <w:t xml:space="preserve">Por otra parte, la falta en Veracruz de </w:t>
      </w:r>
      <w:r w:rsidR="00690A9C" w:rsidRPr="00207CAC">
        <w:rPr>
          <w:rFonts w:cs="HelveticaLTStd-Roman"/>
        </w:rPr>
        <w:t>inst</w:t>
      </w:r>
      <w:r w:rsidR="00690A9C">
        <w:rPr>
          <w:rFonts w:cs="HelveticaLTStd-Roman"/>
        </w:rPr>
        <w:t>ituciones</w:t>
      </w:r>
      <w:r w:rsidR="00C964AE">
        <w:rPr>
          <w:rFonts w:cs="HelveticaLTStd-Roman"/>
        </w:rPr>
        <w:t xml:space="preserve"> que </w:t>
      </w:r>
      <w:r w:rsidR="002A2909">
        <w:rPr>
          <w:rFonts w:cs="HelveticaLTStd-Roman"/>
        </w:rPr>
        <w:t>realicen</w:t>
      </w:r>
      <w:r w:rsidRPr="00207CAC">
        <w:rPr>
          <w:rFonts w:cs="HelveticaLTStd-Roman"/>
        </w:rPr>
        <w:t xml:space="preserve"> </w:t>
      </w:r>
      <w:r w:rsidR="002A2909">
        <w:rPr>
          <w:rFonts w:cs="HelveticaLTStd-Roman"/>
        </w:rPr>
        <w:t>investigacio</w:t>
      </w:r>
      <w:r w:rsidRPr="00207CAC">
        <w:rPr>
          <w:rFonts w:cs="HelveticaLTStd-Roman"/>
        </w:rPr>
        <w:t>n</w:t>
      </w:r>
      <w:r w:rsidR="002A2909">
        <w:rPr>
          <w:rFonts w:cs="HelveticaLTStd-Roman"/>
        </w:rPr>
        <w:t>es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e</w:t>
      </w:r>
      <w:r w:rsidR="00C964AE">
        <w:rPr>
          <w:rFonts w:cs="HelveticaLTStd-Roman"/>
        </w:rPr>
        <w:t>n</w:t>
      </w:r>
      <w:r w:rsidRPr="00207CAC">
        <w:rPr>
          <w:rFonts w:cs="HelveticaLTStd-Roman"/>
        </w:rPr>
        <w:t xml:space="preserve"> toxicología facilita que, en el estado, las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 xml:space="preserve">sustancias </w:t>
      </w:r>
      <w:r w:rsidR="00690A9C">
        <w:rPr>
          <w:rFonts w:cs="HelveticaLTStd-Roman"/>
        </w:rPr>
        <w:t>tóxicas</w:t>
      </w:r>
      <w:r w:rsidRPr="00207CAC">
        <w:rPr>
          <w:rFonts w:cs="HelveticaLTStd-Roman"/>
        </w:rPr>
        <w:t xml:space="preserve"> se sigan utilizando y desechando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sin control, lo que expone a trabajadores, comunidades y ecosistemas a riesgos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de largo plazo cuya solución será, con seguridad,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muy difícil y, desde luego, mucho más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 xml:space="preserve">costosa que si </w:t>
      </w:r>
      <w:r w:rsidR="00690A9C">
        <w:rPr>
          <w:rFonts w:cs="HelveticaLTStd-Roman"/>
        </w:rPr>
        <w:t xml:space="preserve">oportunamente </w:t>
      </w:r>
      <w:r w:rsidRPr="00207CAC">
        <w:rPr>
          <w:rFonts w:cs="HelveticaLTStd-Roman"/>
        </w:rPr>
        <w:t>se pusieran en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práctica medidas de prevención y control para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reducir dichos riesgos y proteger los ecosistemas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 xml:space="preserve">y la salud de sus </w:t>
      </w:r>
      <w:r w:rsidR="00E3163F">
        <w:rPr>
          <w:rFonts w:cs="HelveticaLTStd-Roman"/>
        </w:rPr>
        <w:t>habitantes</w:t>
      </w:r>
      <w:r w:rsidRPr="00207CAC">
        <w:rPr>
          <w:rFonts w:cs="HelveticaLTStd-Roman"/>
        </w:rPr>
        <w:t>, así como el potencial de desarrollo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económico del estado.</w:t>
      </w:r>
    </w:p>
    <w:p w:rsidR="00B70192" w:rsidRPr="002A3CF7" w:rsidRDefault="00207CAC" w:rsidP="00207CAC">
      <w:pPr>
        <w:autoSpaceDE w:val="0"/>
        <w:autoSpaceDN w:val="0"/>
        <w:adjustRightInd w:val="0"/>
        <w:spacing w:before="0" w:after="120" w:line="240" w:lineRule="exact"/>
      </w:pPr>
      <w:r w:rsidRPr="00207CAC">
        <w:rPr>
          <w:rFonts w:cs="HelveticaLTStd-Roman"/>
        </w:rPr>
        <w:t>Por estas razones es urgente que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en Veracruz se empiece a pensar en el desarrollo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de la toxicología como una herramienta fundamental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para apoyar los esfuerzos de las autoridades,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 xml:space="preserve">la industria y la sociedad </w:t>
      </w:r>
      <w:r w:rsidR="001535DB">
        <w:rPr>
          <w:rFonts w:cs="HelveticaLTStd-Roman"/>
        </w:rPr>
        <w:t>enfocados a</w:t>
      </w:r>
      <w:r>
        <w:rPr>
          <w:rFonts w:cs="HelveticaLTStd-Roman"/>
        </w:rPr>
        <w:t xml:space="preserve"> </w:t>
      </w:r>
      <w:r w:rsidRPr="00207CAC">
        <w:rPr>
          <w:rFonts w:cs="HelveticaLTStd-Roman"/>
        </w:rPr>
        <w:t>prote</w:t>
      </w:r>
      <w:r w:rsidR="002A2909">
        <w:rPr>
          <w:rFonts w:cs="HelveticaLTStd-Roman"/>
        </w:rPr>
        <w:t>ger</w:t>
      </w:r>
      <w:r w:rsidRPr="00207CAC">
        <w:rPr>
          <w:rFonts w:cs="HelveticaLTStd-Roman"/>
        </w:rPr>
        <w:t xml:space="preserve"> la salud de </w:t>
      </w:r>
      <w:r w:rsidRPr="002A3CF7">
        <w:rPr>
          <w:rFonts w:cs="HelveticaLTStd-Roman"/>
        </w:rPr>
        <w:t>sus habitantes y la estabilidad de su ambiente.</w:t>
      </w:r>
    </w:p>
    <w:sectPr w:rsidR="00B70192" w:rsidRPr="002A3CF7" w:rsidSect="007503EB">
      <w:headerReference w:type="default" r:id="rId6"/>
      <w:footerReference w:type="default" r:id="rId7"/>
      <w:type w:val="continuous"/>
      <w:pgSz w:w="11907" w:h="16840"/>
      <w:pgMar w:top="1418" w:right="1134" w:bottom="1701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C3F" w:rsidRDefault="00AC7C3F" w:rsidP="00207CAC">
      <w:pPr>
        <w:spacing w:before="0" w:line="240" w:lineRule="auto"/>
      </w:pPr>
      <w:r>
        <w:separator/>
      </w:r>
    </w:p>
  </w:endnote>
  <w:endnote w:type="continuationSeparator" w:id="1">
    <w:p w:rsidR="00AC7C3F" w:rsidRDefault="00AC7C3F" w:rsidP="00207CA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0"/>
        <w:szCs w:val="20"/>
      </w:rPr>
      <w:id w:val="683344"/>
      <w:docPartObj>
        <w:docPartGallery w:val="Page Numbers (Bottom of Page)"/>
        <w:docPartUnique/>
      </w:docPartObj>
    </w:sdtPr>
    <w:sdtContent>
      <w:p w:rsidR="00207CAC" w:rsidRPr="00207CAC" w:rsidRDefault="00B60138">
        <w:pPr>
          <w:pStyle w:val="Piedepgina"/>
          <w:jc w:val="right"/>
          <w:rPr>
            <w:b/>
            <w:sz w:val="20"/>
            <w:szCs w:val="20"/>
          </w:rPr>
        </w:pPr>
        <w:r w:rsidRPr="00207CAC">
          <w:rPr>
            <w:b/>
            <w:sz w:val="20"/>
            <w:szCs w:val="20"/>
          </w:rPr>
          <w:fldChar w:fldCharType="begin"/>
        </w:r>
        <w:r w:rsidR="00207CAC" w:rsidRPr="00207CAC">
          <w:rPr>
            <w:b/>
            <w:sz w:val="20"/>
            <w:szCs w:val="20"/>
          </w:rPr>
          <w:instrText xml:space="preserve"> PAGE   \* MERGEFORMAT </w:instrText>
        </w:r>
        <w:r w:rsidRPr="00207CAC">
          <w:rPr>
            <w:b/>
            <w:sz w:val="20"/>
            <w:szCs w:val="20"/>
          </w:rPr>
          <w:fldChar w:fldCharType="separate"/>
        </w:r>
        <w:r w:rsidR="00850AAA">
          <w:rPr>
            <w:b/>
            <w:noProof/>
            <w:sz w:val="20"/>
            <w:szCs w:val="20"/>
          </w:rPr>
          <w:t>2</w:t>
        </w:r>
        <w:r w:rsidRPr="00207CAC">
          <w:rPr>
            <w:b/>
            <w:sz w:val="20"/>
            <w:szCs w:val="20"/>
          </w:rPr>
          <w:fldChar w:fldCharType="end"/>
        </w:r>
      </w:p>
    </w:sdtContent>
  </w:sdt>
  <w:p w:rsidR="00207CAC" w:rsidRDefault="00207CA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C3F" w:rsidRDefault="00AC7C3F" w:rsidP="00207CAC">
      <w:pPr>
        <w:spacing w:before="0" w:line="240" w:lineRule="auto"/>
      </w:pPr>
      <w:r>
        <w:separator/>
      </w:r>
    </w:p>
  </w:footnote>
  <w:footnote w:type="continuationSeparator" w:id="1">
    <w:p w:rsidR="00AC7C3F" w:rsidRDefault="00AC7C3F" w:rsidP="00207CA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3F" w:rsidRPr="00A16CE0" w:rsidRDefault="00850AAA">
    <w:pPr>
      <w:pStyle w:val="Encabezado"/>
      <w:rPr>
        <w:sz w:val="20"/>
        <w:lang w:val="es-MX"/>
      </w:rPr>
    </w:pPr>
    <w:r>
      <w:rPr>
        <w:sz w:val="20"/>
        <w:lang w:val="es-MX"/>
      </w:rPr>
      <w:t>10/08/2015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CAC"/>
    <w:rsid w:val="000E7D10"/>
    <w:rsid w:val="000F5B7C"/>
    <w:rsid w:val="001535DB"/>
    <w:rsid w:val="00187BB1"/>
    <w:rsid w:val="00207CAC"/>
    <w:rsid w:val="002A2909"/>
    <w:rsid w:val="002A3CF7"/>
    <w:rsid w:val="002A5B11"/>
    <w:rsid w:val="002E2D78"/>
    <w:rsid w:val="003F5EBD"/>
    <w:rsid w:val="004667CB"/>
    <w:rsid w:val="005018F5"/>
    <w:rsid w:val="00521981"/>
    <w:rsid w:val="00690A9C"/>
    <w:rsid w:val="007503EB"/>
    <w:rsid w:val="0075511E"/>
    <w:rsid w:val="007C7663"/>
    <w:rsid w:val="00802B4A"/>
    <w:rsid w:val="00850AAA"/>
    <w:rsid w:val="00891E57"/>
    <w:rsid w:val="008A489D"/>
    <w:rsid w:val="0094250B"/>
    <w:rsid w:val="00960AF5"/>
    <w:rsid w:val="00A16CE0"/>
    <w:rsid w:val="00AC10D7"/>
    <w:rsid w:val="00AC7C3F"/>
    <w:rsid w:val="00B25BFB"/>
    <w:rsid w:val="00B60138"/>
    <w:rsid w:val="00B70192"/>
    <w:rsid w:val="00BC042B"/>
    <w:rsid w:val="00C964AE"/>
    <w:rsid w:val="00CC6F42"/>
    <w:rsid w:val="00D25F6F"/>
    <w:rsid w:val="00D363EF"/>
    <w:rsid w:val="00E3163F"/>
    <w:rsid w:val="00E42C6D"/>
    <w:rsid w:val="00F5206E"/>
    <w:rsid w:val="00F7237C"/>
    <w:rsid w:val="00FE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line="2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1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07CAC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07CAC"/>
  </w:style>
  <w:style w:type="paragraph" w:styleId="Piedepgina">
    <w:name w:val="footer"/>
    <w:basedOn w:val="Normal"/>
    <w:link w:val="PiedepginaCar"/>
    <w:uiPriority w:val="99"/>
    <w:unhideWhenUsed/>
    <w:rsid w:val="00207CAC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C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1193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LILI</dc:creator>
  <cp:lastModifiedBy>DR LILI</cp:lastModifiedBy>
  <cp:revision>12</cp:revision>
  <cp:lastPrinted>2016-02-23T18:53:00Z</cp:lastPrinted>
  <dcterms:created xsi:type="dcterms:W3CDTF">2015-08-07T21:43:00Z</dcterms:created>
  <dcterms:modified xsi:type="dcterms:W3CDTF">2016-02-23T18:53:00Z</dcterms:modified>
</cp:coreProperties>
</file>